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102" w:rsidRPr="000C1735" w:rsidRDefault="002F09B4" w:rsidP="00537563">
      <w:pPr>
        <w:pStyle w:val="NormalWeb"/>
        <w:shd w:val="clear" w:color="auto" w:fill="FFFFFF"/>
        <w:jc w:val="right"/>
        <w:rPr>
          <w:rFonts w:asciiTheme="minorHAnsi" w:hAnsiTheme="minorHAnsi" w:cstheme="minorHAnsi"/>
          <w:color w:val="000000"/>
          <w:sz w:val="22"/>
          <w:szCs w:val="22"/>
        </w:rPr>
      </w:pPr>
      <w:r w:rsidRPr="000C1735">
        <w:rPr>
          <w:rFonts w:asciiTheme="minorHAnsi" w:hAnsiTheme="minorHAnsi" w:cstheme="minorHAnsi"/>
          <w:noProof/>
        </w:rPr>
        <w:drawing>
          <wp:anchor distT="0" distB="0" distL="114300" distR="114300" simplePos="0" relativeHeight="251658752" behindDoc="0" locked="0" layoutInCell="1" allowOverlap="1">
            <wp:simplePos x="0" y="0"/>
            <wp:positionH relativeFrom="margin">
              <wp:posOffset>-152924</wp:posOffset>
            </wp:positionH>
            <wp:positionV relativeFrom="page">
              <wp:posOffset>348947</wp:posOffset>
            </wp:positionV>
            <wp:extent cx="1362075" cy="962025"/>
            <wp:effectExtent l="0" t="0" r="9525" b="9525"/>
            <wp:wrapSquare wrapText="bothSides"/>
            <wp:docPr id="2" name="Image 2" descr="L:\Blog\Photo logo\logo A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log\Photo logo\logo APF.JPG"/>
                    <pic:cNvPicPr>
                      <a:picLocks noChangeAspect="1" noChangeArrowheads="1"/>
                    </pic:cNvPicPr>
                  </pic:nvPicPr>
                  <pic:blipFill>
                    <a:blip r:embed="rId5" cstate="print"/>
                    <a:srcRect/>
                    <a:stretch>
                      <a:fillRect/>
                    </a:stretch>
                  </pic:blipFill>
                  <pic:spPr bwMode="auto">
                    <a:xfrm>
                      <a:off x="0" y="0"/>
                      <a:ext cx="1362075" cy="962025"/>
                    </a:xfrm>
                    <a:prstGeom prst="rect">
                      <a:avLst/>
                    </a:prstGeom>
                    <a:noFill/>
                    <a:ln w="9525">
                      <a:noFill/>
                      <a:miter lim="800000"/>
                      <a:headEnd/>
                      <a:tailEnd/>
                    </a:ln>
                  </pic:spPr>
                </pic:pic>
              </a:graphicData>
            </a:graphic>
          </wp:anchor>
        </w:drawing>
      </w:r>
      <w:r w:rsidR="003B6102" w:rsidRPr="000C1735">
        <w:rPr>
          <w:rFonts w:asciiTheme="minorHAnsi" w:hAnsiTheme="minorHAnsi" w:cstheme="minorHAnsi"/>
          <w:color w:val="000000"/>
          <w:sz w:val="18"/>
          <w:szCs w:val="18"/>
        </w:rPr>
        <w:tab/>
      </w:r>
      <w:r w:rsidR="003B6102" w:rsidRPr="000C1735">
        <w:rPr>
          <w:rFonts w:asciiTheme="minorHAnsi" w:hAnsiTheme="minorHAnsi" w:cstheme="minorHAnsi"/>
          <w:color w:val="000000"/>
          <w:sz w:val="18"/>
          <w:szCs w:val="18"/>
        </w:rPr>
        <w:tab/>
      </w:r>
      <w:r w:rsidR="003B6102" w:rsidRPr="000C1735">
        <w:rPr>
          <w:rFonts w:asciiTheme="minorHAnsi" w:hAnsiTheme="minorHAnsi" w:cstheme="minorHAnsi"/>
          <w:color w:val="000000"/>
          <w:sz w:val="18"/>
          <w:szCs w:val="18"/>
        </w:rPr>
        <w:tab/>
      </w:r>
      <w:r w:rsidR="003B6102" w:rsidRPr="000C1735">
        <w:rPr>
          <w:rFonts w:asciiTheme="minorHAnsi" w:hAnsiTheme="minorHAnsi" w:cstheme="minorHAnsi"/>
          <w:color w:val="000000"/>
          <w:sz w:val="18"/>
          <w:szCs w:val="18"/>
        </w:rPr>
        <w:tab/>
      </w:r>
      <w:r w:rsidR="003B6102" w:rsidRPr="000C1735">
        <w:rPr>
          <w:rFonts w:asciiTheme="minorHAnsi" w:hAnsiTheme="minorHAnsi" w:cstheme="minorHAnsi"/>
          <w:color w:val="000000"/>
          <w:sz w:val="18"/>
          <w:szCs w:val="18"/>
        </w:rPr>
        <w:tab/>
      </w:r>
      <w:r w:rsidR="003B6102" w:rsidRPr="000C1735">
        <w:rPr>
          <w:rFonts w:asciiTheme="minorHAnsi" w:hAnsiTheme="minorHAnsi" w:cstheme="minorHAnsi"/>
          <w:color w:val="000000"/>
          <w:sz w:val="18"/>
          <w:szCs w:val="18"/>
        </w:rPr>
        <w:tab/>
      </w:r>
      <w:r w:rsidR="00B80176">
        <w:rPr>
          <w:rFonts w:asciiTheme="minorHAnsi" w:hAnsiTheme="minorHAnsi" w:cstheme="minorHAnsi"/>
          <w:color w:val="000000"/>
          <w:sz w:val="22"/>
          <w:szCs w:val="22"/>
        </w:rPr>
        <w:tab/>
      </w:r>
      <w:r w:rsidR="0073305F">
        <w:rPr>
          <w:rFonts w:asciiTheme="minorHAnsi" w:hAnsiTheme="minorHAnsi" w:cstheme="minorHAnsi"/>
          <w:color w:val="000000"/>
          <w:sz w:val="22"/>
          <w:szCs w:val="22"/>
        </w:rPr>
        <w:t xml:space="preserve">Jeudi 8 juin </w:t>
      </w:r>
      <w:r w:rsidR="003B6102" w:rsidRPr="000C1735">
        <w:rPr>
          <w:rFonts w:asciiTheme="minorHAnsi" w:hAnsiTheme="minorHAnsi" w:cstheme="minorHAnsi"/>
          <w:color w:val="000000"/>
          <w:sz w:val="22"/>
          <w:szCs w:val="22"/>
        </w:rPr>
        <w:t>2017</w:t>
      </w:r>
    </w:p>
    <w:p w:rsidR="00E47971" w:rsidRPr="000C1735" w:rsidRDefault="00E47971" w:rsidP="003B6102">
      <w:pPr>
        <w:pStyle w:val="NormalWeb"/>
        <w:shd w:val="clear" w:color="auto" w:fill="FFFFFF"/>
        <w:jc w:val="center"/>
        <w:rPr>
          <w:rFonts w:asciiTheme="minorHAnsi" w:hAnsiTheme="minorHAnsi" w:cstheme="minorHAnsi"/>
          <w:color w:val="000000"/>
          <w:u w:val="single"/>
        </w:rPr>
      </w:pPr>
    </w:p>
    <w:p w:rsidR="003B6102" w:rsidRPr="000A1620" w:rsidRDefault="003B6102" w:rsidP="003B6102">
      <w:pPr>
        <w:pStyle w:val="NormalWeb"/>
        <w:shd w:val="clear" w:color="auto" w:fill="FFFFFF"/>
        <w:jc w:val="center"/>
        <w:rPr>
          <w:rFonts w:asciiTheme="minorHAnsi" w:hAnsiTheme="minorHAnsi" w:cstheme="minorHAnsi"/>
          <w:b/>
          <w:color w:val="000000"/>
          <w:u w:val="single"/>
        </w:rPr>
      </w:pPr>
      <w:r w:rsidRPr="000A1620">
        <w:rPr>
          <w:rFonts w:asciiTheme="minorHAnsi" w:hAnsiTheme="minorHAnsi" w:cstheme="minorHAnsi"/>
          <w:b/>
          <w:color w:val="000000"/>
          <w:u w:val="single"/>
        </w:rPr>
        <w:t>COMMUNIQUE DE PRESSE</w:t>
      </w:r>
    </w:p>
    <w:p w:rsidR="00432180" w:rsidRPr="000C1735" w:rsidRDefault="00E47971" w:rsidP="00E47971">
      <w:pPr>
        <w:pStyle w:val="NormalWeb"/>
        <w:shd w:val="clear" w:color="auto" w:fill="FFFFFF"/>
        <w:jc w:val="center"/>
        <w:rPr>
          <w:rFonts w:asciiTheme="minorHAnsi" w:hAnsiTheme="minorHAnsi" w:cstheme="minorHAnsi"/>
          <w:b/>
          <w:color w:val="000000"/>
          <w:sz w:val="28"/>
          <w:szCs w:val="28"/>
        </w:rPr>
      </w:pPr>
      <w:r w:rsidRPr="000C1735">
        <w:rPr>
          <w:rFonts w:asciiTheme="minorHAnsi" w:hAnsiTheme="minorHAnsi" w:cstheme="minorHAnsi"/>
          <w:b/>
          <w:color w:val="000000"/>
          <w:sz w:val="28"/>
          <w:szCs w:val="28"/>
        </w:rPr>
        <w:t xml:space="preserve">L’APF du Val de Marne </w:t>
      </w:r>
      <w:r w:rsidR="0073305F">
        <w:rPr>
          <w:rFonts w:asciiTheme="minorHAnsi" w:hAnsiTheme="minorHAnsi" w:cstheme="minorHAnsi"/>
          <w:b/>
          <w:color w:val="000000"/>
          <w:sz w:val="28"/>
          <w:szCs w:val="28"/>
        </w:rPr>
        <w:t>a rencontré</w:t>
      </w:r>
      <w:r w:rsidRPr="000C1735">
        <w:rPr>
          <w:rFonts w:asciiTheme="minorHAnsi" w:hAnsiTheme="minorHAnsi" w:cstheme="minorHAnsi"/>
          <w:b/>
          <w:color w:val="000000"/>
          <w:sz w:val="28"/>
          <w:szCs w:val="28"/>
        </w:rPr>
        <w:t xml:space="preserve"> les candidats aux législatives </w:t>
      </w:r>
    </w:p>
    <w:p w:rsidR="002F09B4" w:rsidRPr="000C1735" w:rsidRDefault="00433540" w:rsidP="00067657">
      <w:pPr>
        <w:pStyle w:val="NormalWeb"/>
        <w:shd w:val="clear" w:color="auto" w:fill="FFFFFF"/>
        <w:jc w:val="both"/>
        <w:rPr>
          <w:rFonts w:asciiTheme="minorHAnsi" w:hAnsiTheme="minorHAnsi" w:cstheme="minorHAnsi"/>
          <w:color w:val="000000"/>
          <w:sz w:val="22"/>
          <w:szCs w:val="22"/>
        </w:rPr>
      </w:pPr>
      <w:bookmarkStart w:id="0" w:name="_GoBack"/>
      <w:bookmarkEnd w:id="0"/>
      <w:r w:rsidRPr="000C1735">
        <w:rPr>
          <w:rFonts w:asciiTheme="minorHAnsi" w:hAnsiTheme="minorHAnsi" w:cstheme="minorHAnsi"/>
          <w:b/>
          <w:i/>
          <w:color w:val="000000"/>
          <w:sz w:val="22"/>
          <w:szCs w:val="22"/>
        </w:rPr>
        <w:t xml:space="preserve">Quelles sont les propositions concrètes des candidats à la députation pour améliorer la condition des personnes handicapées ? </w:t>
      </w:r>
      <w:r w:rsidR="002F09B4" w:rsidRPr="000C1735">
        <w:rPr>
          <w:rFonts w:asciiTheme="minorHAnsi" w:hAnsiTheme="minorHAnsi" w:cstheme="minorHAnsi"/>
          <w:color w:val="000000"/>
          <w:sz w:val="22"/>
          <w:szCs w:val="22"/>
        </w:rPr>
        <w:t>C’est pour répondre à cette question que l’APF du Val de Marne</w:t>
      </w:r>
      <w:r w:rsidR="00526853">
        <w:rPr>
          <w:rFonts w:asciiTheme="minorHAnsi" w:hAnsiTheme="minorHAnsi" w:cstheme="minorHAnsi"/>
          <w:color w:val="000000"/>
          <w:sz w:val="22"/>
          <w:szCs w:val="22"/>
        </w:rPr>
        <w:t>,</w:t>
      </w:r>
      <w:r w:rsidR="002F09B4" w:rsidRPr="000C1735">
        <w:rPr>
          <w:rFonts w:asciiTheme="minorHAnsi" w:hAnsiTheme="minorHAnsi" w:cstheme="minorHAnsi"/>
          <w:color w:val="000000"/>
          <w:sz w:val="22"/>
          <w:szCs w:val="22"/>
        </w:rPr>
        <w:t xml:space="preserve"> a</w:t>
      </w:r>
      <w:r w:rsidR="0073305F">
        <w:rPr>
          <w:rFonts w:asciiTheme="minorHAnsi" w:hAnsiTheme="minorHAnsi" w:cstheme="minorHAnsi"/>
          <w:color w:val="000000"/>
          <w:sz w:val="22"/>
          <w:szCs w:val="22"/>
        </w:rPr>
        <w:t xml:space="preserve"> </w:t>
      </w:r>
      <w:r w:rsidR="00D950AB">
        <w:rPr>
          <w:rFonts w:asciiTheme="minorHAnsi" w:hAnsiTheme="minorHAnsi" w:cstheme="minorHAnsi"/>
          <w:color w:val="000000"/>
          <w:sz w:val="22"/>
          <w:szCs w:val="22"/>
        </w:rPr>
        <w:t xml:space="preserve">organisé </w:t>
      </w:r>
      <w:r w:rsidR="00E47971" w:rsidRPr="000C1735">
        <w:rPr>
          <w:rFonts w:asciiTheme="minorHAnsi" w:hAnsiTheme="minorHAnsi" w:cstheme="minorHAnsi"/>
          <w:color w:val="000000"/>
          <w:sz w:val="22"/>
          <w:szCs w:val="22"/>
        </w:rPr>
        <w:t xml:space="preserve">trois </w:t>
      </w:r>
      <w:r w:rsidR="002F09B4" w:rsidRPr="000C1735">
        <w:rPr>
          <w:rFonts w:asciiTheme="minorHAnsi" w:hAnsiTheme="minorHAnsi" w:cstheme="minorHAnsi"/>
          <w:color w:val="000000"/>
          <w:sz w:val="22"/>
          <w:szCs w:val="22"/>
        </w:rPr>
        <w:t>tables-rondes</w:t>
      </w:r>
      <w:r w:rsidR="00B240EE" w:rsidRPr="000C1735">
        <w:rPr>
          <w:rFonts w:asciiTheme="minorHAnsi" w:hAnsiTheme="minorHAnsi" w:cstheme="minorHAnsi"/>
          <w:color w:val="000000"/>
          <w:sz w:val="22"/>
          <w:szCs w:val="22"/>
        </w:rPr>
        <w:t xml:space="preserve">, temps d’échange </w:t>
      </w:r>
      <w:r w:rsidR="00E47971" w:rsidRPr="000C1735">
        <w:rPr>
          <w:rFonts w:asciiTheme="minorHAnsi" w:hAnsiTheme="minorHAnsi" w:cstheme="minorHAnsi"/>
          <w:color w:val="000000"/>
          <w:sz w:val="22"/>
          <w:szCs w:val="22"/>
        </w:rPr>
        <w:t xml:space="preserve">entre les </w:t>
      </w:r>
      <w:r w:rsidR="002F09B4" w:rsidRPr="000C1735">
        <w:rPr>
          <w:rFonts w:asciiTheme="minorHAnsi" w:hAnsiTheme="minorHAnsi" w:cstheme="minorHAnsi"/>
          <w:color w:val="000000"/>
          <w:sz w:val="22"/>
          <w:szCs w:val="22"/>
        </w:rPr>
        <w:t xml:space="preserve">candidats des législatives </w:t>
      </w:r>
      <w:r w:rsidR="00E47971" w:rsidRPr="000C1735">
        <w:rPr>
          <w:rFonts w:asciiTheme="minorHAnsi" w:hAnsiTheme="minorHAnsi" w:cstheme="minorHAnsi"/>
          <w:color w:val="000000"/>
          <w:sz w:val="22"/>
          <w:szCs w:val="22"/>
        </w:rPr>
        <w:t xml:space="preserve">et les </w:t>
      </w:r>
      <w:r w:rsidR="002F09B4" w:rsidRPr="000C1735">
        <w:rPr>
          <w:rFonts w:asciiTheme="minorHAnsi" w:hAnsiTheme="minorHAnsi" w:cstheme="minorHAnsi"/>
          <w:color w:val="000000"/>
          <w:sz w:val="22"/>
          <w:szCs w:val="22"/>
        </w:rPr>
        <w:t xml:space="preserve">personnes en situation de handicap </w:t>
      </w:r>
      <w:r w:rsidR="00E47971" w:rsidRPr="000C1735">
        <w:rPr>
          <w:rFonts w:asciiTheme="minorHAnsi" w:hAnsiTheme="minorHAnsi" w:cstheme="minorHAnsi"/>
          <w:color w:val="000000"/>
          <w:sz w:val="22"/>
          <w:szCs w:val="22"/>
        </w:rPr>
        <w:t>de leurs circonscriptions.</w:t>
      </w:r>
    </w:p>
    <w:p w:rsidR="002F09B4" w:rsidRDefault="00067657" w:rsidP="002F09B4">
      <w:pPr>
        <w:pStyle w:val="NormalWeb"/>
        <w:shd w:val="clear" w:color="auto" w:fill="FFFFFF"/>
        <w:jc w:val="both"/>
        <w:rPr>
          <w:rFonts w:asciiTheme="minorHAnsi" w:hAnsiTheme="minorHAnsi" w:cstheme="minorHAnsi"/>
          <w:color w:val="000000"/>
          <w:sz w:val="22"/>
          <w:szCs w:val="22"/>
        </w:rPr>
      </w:pPr>
      <w:r w:rsidRPr="006100A3">
        <w:rPr>
          <w:rFonts w:asciiTheme="minorHAnsi" w:hAnsiTheme="minorHAnsi" w:cstheme="minorHAnsi"/>
          <w:b/>
          <w:color w:val="000000"/>
          <w:sz w:val="22"/>
          <w:szCs w:val="22"/>
        </w:rPr>
        <w:t xml:space="preserve">Mercredi </w:t>
      </w:r>
      <w:r w:rsidR="0073305F" w:rsidRPr="006100A3">
        <w:rPr>
          <w:rFonts w:asciiTheme="minorHAnsi" w:hAnsiTheme="minorHAnsi" w:cstheme="minorHAnsi"/>
          <w:b/>
          <w:color w:val="000000"/>
          <w:sz w:val="22"/>
          <w:szCs w:val="22"/>
        </w:rPr>
        <w:t>7 juin,</w:t>
      </w:r>
      <w:r w:rsidR="0073305F">
        <w:rPr>
          <w:rFonts w:asciiTheme="minorHAnsi" w:hAnsiTheme="minorHAnsi" w:cstheme="minorHAnsi"/>
          <w:color w:val="000000"/>
          <w:sz w:val="22"/>
          <w:szCs w:val="22"/>
        </w:rPr>
        <w:t xml:space="preserve"> </w:t>
      </w:r>
      <w:r w:rsidR="00E47971" w:rsidRPr="000C1735">
        <w:rPr>
          <w:rFonts w:asciiTheme="minorHAnsi" w:hAnsiTheme="minorHAnsi" w:cstheme="minorHAnsi"/>
          <w:color w:val="000000"/>
          <w:sz w:val="22"/>
          <w:szCs w:val="22"/>
        </w:rPr>
        <w:t xml:space="preserve">a eu lieu la </w:t>
      </w:r>
      <w:r w:rsidR="0073305F">
        <w:rPr>
          <w:rFonts w:asciiTheme="minorHAnsi" w:hAnsiTheme="minorHAnsi" w:cstheme="minorHAnsi"/>
          <w:color w:val="000000"/>
          <w:sz w:val="22"/>
          <w:szCs w:val="22"/>
        </w:rPr>
        <w:t xml:space="preserve">troisième table-ronde composée de cinq </w:t>
      </w:r>
      <w:r w:rsidRPr="000C1735">
        <w:rPr>
          <w:rFonts w:asciiTheme="minorHAnsi" w:hAnsiTheme="minorHAnsi" w:cstheme="minorHAnsi"/>
          <w:color w:val="000000"/>
          <w:sz w:val="22"/>
          <w:szCs w:val="22"/>
        </w:rPr>
        <w:t xml:space="preserve">candidat.es aux </w:t>
      </w:r>
      <w:r w:rsidR="003A78AC" w:rsidRPr="000C1735">
        <w:rPr>
          <w:rFonts w:asciiTheme="minorHAnsi" w:hAnsiTheme="minorHAnsi" w:cstheme="minorHAnsi"/>
          <w:color w:val="000000"/>
          <w:sz w:val="22"/>
          <w:szCs w:val="22"/>
        </w:rPr>
        <w:t>législatives </w:t>
      </w:r>
      <w:r w:rsidR="003A78AC">
        <w:rPr>
          <w:rFonts w:asciiTheme="minorHAnsi" w:hAnsiTheme="minorHAnsi" w:cstheme="minorHAnsi"/>
          <w:color w:val="000000"/>
          <w:sz w:val="22"/>
          <w:szCs w:val="22"/>
        </w:rPr>
        <w:t>ayant</w:t>
      </w:r>
      <w:r w:rsidR="00526853">
        <w:rPr>
          <w:rFonts w:asciiTheme="minorHAnsi" w:hAnsiTheme="minorHAnsi" w:cstheme="minorHAnsi"/>
          <w:color w:val="000000"/>
          <w:sz w:val="22"/>
          <w:szCs w:val="22"/>
        </w:rPr>
        <w:t xml:space="preserve"> répondu à l’invitation de Monsieur Claude </w:t>
      </w:r>
      <w:proofErr w:type="spellStart"/>
      <w:r w:rsidR="00526853">
        <w:rPr>
          <w:rFonts w:asciiTheme="minorHAnsi" w:hAnsiTheme="minorHAnsi" w:cstheme="minorHAnsi"/>
          <w:color w:val="000000"/>
          <w:sz w:val="22"/>
          <w:szCs w:val="22"/>
        </w:rPr>
        <w:t>Boulanger-Re</w:t>
      </w:r>
      <w:r w:rsidR="0073305F">
        <w:rPr>
          <w:rFonts w:asciiTheme="minorHAnsi" w:hAnsiTheme="minorHAnsi" w:cstheme="minorHAnsi"/>
          <w:color w:val="000000"/>
          <w:sz w:val="22"/>
          <w:szCs w:val="22"/>
        </w:rPr>
        <w:t>ijnen</w:t>
      </w:r>
      <w:proofErr w:type="spellEnd"/>
      <w:r w:rsidR="0073305F">
        <w:rPr>
          <w:rFonts w:asciiTheme="minorHAnsi" w:hAnsiTheme="minorHAnsi" w:cstheme="minorHAnsi"/>
          <w:color w:val="000000"/>
          <w:sz w:val="22"/>
          <w:szCs w:val="22"/>
        </w:rPr>
        <w:t>, représentant régional du Conseil</w:t>
      </w:r>
      <w:r w:rsidR="00526853">
        <w:rPr>
          <w:rFonts w:asciiTheme="minorHAnsi" w:hAnsiTheme="minorHAnsi" w:cstheme="minorHAnsi"/>
          <w:color w:val="000000"/>
          <w:sz w:val="22"/>
          <w:szCs w:val="22"/>
        </w:rPr>
        <w:t xml:space="preserve"> APF d’Ile-de-France et </w:t>
      </w:r>
      <w:r w:rsidR="0073305F">
        <w:rPr>
          <w:rFonts w:asciiTheme="minorHAnsi" w:hAnsiTheme="minorHAnsi" w:cstheme="minorHAnsi"/>
          <w:color w:val="000000"/>
          <w:sz w:val="22"/>
          <w:szCs w:val="22"/>
        </w:rPr>
        <w:t xml:space="preserve">suppléant </w:t>
      </w:r>
      <w:r w:rsidR="00526853">
        <w:rPr>
          <w:rFonts w:asciiTheme="minorHAnsi" w:hAnsiTheme="minorHAnsi" w:cstheme="minorHAnsi"/>
          <w:color w:val="000000"/>
          <w:sz w:val="22"/>
          <w:szCs w:val="22"/>
        </w:rPr>
        <w:t>du Val de Marne :</w:t>
      </w:r>
    </w:p>
    <w:p w:rsidR="00285114" w:rsidRPr="00285114" w:rsidRDefault="00285114" w:rsidP="005A56B0">
      <w:pPr>
        <w:pStyle w:val="NormalWeb"/>
        <w:numPr>
          <w:ilvl w:val="0"/>
          <w:numId w:val="3"/>
        </w:numPr>
        <w:shd w:val="clear" w:color="auto" w:fill="FFFFFF"/>
        <w:rPr>
          <w:rFonts w:asciiTheme="minorHAnsi" w:hAnsiTheme="minorHAnsi" w:cstheme="minorHAnsi"/>
          <w:color w:val="000000"/>
          <w:sz w:val="22"/>
          <w:szCs w:val="22"/>
        </w:rPr>
      </w:pPr>
      <w:r w:rsidRPr="00285114">
        <w:rPr>
          <w:rFonts w:asciiTheme="minorHAnsi" w:hAnsiTheme="minorHAnsi" w:cstheme="minorHAnsi"/>
          <w:color w:val="000000"/>
          <w:sz w:val="22"/>
          <w:szCs w:val="22"/>
        </w:rPr>
        <w:t>Madame Fatima KHALLOUK, PCF – 8</w:t>
      </w:r>
      <w:r w:rsidRPr="00285114">
        <w:rPr>
          <w:rFonts w:asciiTheme="minorHAnsi" w:hAnsiTheme="minorHAnsi" w:cstheme="minorHAnsi"/>
          <w:color w:val="000000"/>
          <w:sz w:val="22"/>
          <w:szCs w:val="22"/>
          <w:vertAlign w:val="superscript"/>
        </w:rPr>
        <w:t>ème</w:t>
      </w:r>
      <w:r w:rsidRPr="00285114">
        <w:rPr>
          <w:rFonts w:asciiTheme="minorHAnsi" w:hAnsiTheme="minorHAnsi" w:cstheme="minorHAnsi"/>
          <w:color w:val="000000"/>
          <w:sz w:val="22"/>
          <w:szCs w:val="22"/>
        </w:rPr>
        <w:t xml:space="preserve"> Circonscription</w:t>
      </w:r>
    </w:p>
    <w:p w:rsidR="00067657" w:rsidRPr="000C1735" w:rsidRDefault="00067657" w:rsidP="005A56B0">
      <w:pPr>
        <w:pStyle w:val="NormalWeb"/>
        <w:numPr>
          <w:ilvl w:val="0"/>
          <w:numId w:val="3"/>
        </w:numPr>
        <w:shd w:val="clear" w:color="auto" w:fill="FFFFFF"/>
        <w:rPr>
          <w:rFonts w:asciiTheme="minorHAnsi" w:hAnsiTheme="minorHAnsi" w:cstheme="minorHAnsi"/>
          <w:color w:val="000000"/>
          <w:sz w:val="22"/>
          <w:szCs w:val="22"/>
        </w:rPr>
      </w:pPr>
      <w:r w:rsidRPr="000C1735">
        <w:rPr>
          <w:rFonts w:asciiTheme="minorHAnsi" w:hAnsiTheme="minorHAnsi" w:cstheme="minorHAnsi"/>
          <w:color w:val="000000"/>
          <w:sz w:val="22"/>
          <w:szCs w:val="22"/>
        </w:rPr>
        <w:t>Madame</w:t>
      </w:r>
      <w:r w:rsidR="0073305F">
        <w:rPr>
          <w:rFonts w:asciiTheme="minorHAnsi" w:hAnsiTheme="minorHAnsi" w:cstheme="minorHAnsi"/>
          <w:color w:val="000000"/>
          <w:sz w:val="22"/>
          <w:szCs w:val="22"/>
        </w:rPr>
        <w:t xml:space="preserve"> Marie LECLE</w:t>
      </w:r>
      <w:r w:rsidR="00285114">
        <w:rPr>
          <w:rFonts w:asciiTheme="minorHAnsi" w:hAnsiTheme="minorHAnsi" w:cstheme="minorHAnsi"/>
          <w:color w:val="000000"/>
          <w:sz w:val="22"/>
          <w:szCs w:val="22"/>
        </w:rPr>
        <w:t>R</w:t>
      </w:r>
      <w:r w:rsidR="0073305F">
        <w:rPr>
          <w:rFonts w:asciiTheme="minorHAnsi" w:hAnsiTheme="minorHAnsi" w:cstheme="minorHAnsi"/>
          <w:color w:val="000000"/>
          <w:sz w:val="22"/>
          <w:szCs w:val="22"/>
        </w:rPr>
        <w:t xml:space="preserve">C-BURANT, EELV </w:t>
      </w:r>
      <w:r w:rsidR="00285114">
        <w:rPr>
          <w:rFonts w:asciiTheme="minorHAnsi" w:hAnsiTheme="minorHAnsi" w:cstheme="minorHAnsi"/>
          <w:color w:val="000000"/>
          <w:sz w:val="22"/>
          <w:szCs w:val="22"/>
        </w:rPr>
        <w:t>– 7</w:t>
      </w:r>
      <w:r w:rsidRPr="000C1735">
        <w:rPr>
          <w:rFonts w:asciiTheme="minorHAnsi" w:hAnsiTheme="minorHAnsi" w:cstheme="minorHAnsi"/>
          <w:color w:val="000000"/>
          <w:sz w:val="22"/>
          <w:szCs w:val="22"/>
          <w:vertAlign w:val="superscript"/>
        </w:rPr>
        <w:t>ème</w:t>
      </w:r>
      <w:r w:rsidRPr="000C1735">
        <w:rPr>
          <w:rFonts w:asciiTheme="minorHAnsi" w:hAnsiTheme="minorHAnsi" w:cstheme="minorHAnsi"/>
          <w:color w:val="000000"/>
          <w:sz w:val="22"/>
          <w:szCs w:val="22"/>
        </w:rPr>
        <w:t xml:space="preserve"> Circonscription</w:t>
      </w:r>
    </w:p>
    <w:p w:rsidR="00067657" w:rsidRPr="000C1735" w:rsidRDefault="00067657" w:rsidP="005A56B0">
      <w:pPr>
        <w:pStyle w:val="NormalWeb"/>
        <w:numPr>
          <w:ilvl w:val="0"/>
          <w:numId w:val="3"/>
        </w:numPr>
        <w:shd w:val="clear" w:color="auto" w:fill="FFFFFF"/>
        <w:rPr>
          <w:rFonts w:asciiTheme="minorHAnsi" w:hAnsiTheme="minorHAnsi" w:cstheme="minorHAnsi"/>
          <w:color w:val="000000"/>
          <w:sz w:val="22"/>
          <w:szCs w:val="22"/>
        </w:rPr>
      </w:pPr>
      <w:r w:rsidRPr="000C1735">
        <w:rPr>
          <w:rFonts w:asciiTheme="minorHAnsi" w:hAnsiTheme="minorHAnsi" w:cstheme="minorHAnsi"/>
          <w:color w:val="000000"/>
          <w:sz w:val="22"/>
          <w:szCs w:val="22"/>
        </w:rPr>
        <w:t>Monsieur</w:t>
      </w:r>
      <w:r w:rsidR="0073305F">
        <w:rPr>
          <w:rFonts w:asciiTheme="minorHAnsi" w:hAnsiTheme="minorHAnsi" w:cstheme="minorHAnsi"/>
          <w:color w:val="000000"/>
          <w:sz w:val="22"/>
          <w:szCs w:val="22"/>
        </w:rPr>
        <w:t xml:space="preserve"> Jean-François MBAYE, LREM</w:t>
      </w:r>
      <w:r w:rsidR="00285114">
        <w:rPr>
          <w:rFonts w:asciiTheme="minorHAnsi" w:hAnsiTheme="minorHAnsi" w:cstheme="minorHAnsi"/>
          <w:color w:val="000000"/>
          <w:sz w:val="22"/>
          <w:szCs w:val="22"/>
        </w:rPr>
        <w:t>- 2</w:t>
      </w:r>
      <w:r w:rsidR="00285114">
        <w:rPr>
          <w:rFonts w:asciiTheme="minorHAnsi" w:hAnsiTheme="minorHAnsi" w:cstheme="minorHAnsi"/>
          <w:color w:val="000000"/>
          <w:sz w:val="22"/>
          <w:szCs w:val="22"/>
          <w:vertAlign w:val="superscript"/>
        </w:rPr>
        <w:t>ème</w:t>
      </w:r>
      <w:r w:rsidRPr="000C1735">
        <w:rPr>
          <w:rFonts w:asciiTheme="minorHAnsi" w:hAnsiTheme="minorHAnsi" w:cstheme="minorHAnsi"/>
          <w:color w:val="000000"/>
          <w:sz w:val="22"/>
          <w:szCs w:val="22"/>
        </w:rPr>
        <w:t xml:space="preserve"> Circonscription</w:t>
      </w:r>
    </w:p>
    <w:p w:rsidR="005A56B0" w:rsidRPr="005A56B0" w:rsidRDefault="00067657" w:rsidP="005A56B0">
      <w:pPr>
        <w:pStyle w:val="NormalWeb"/>
        <w:numPr>
          <w:ilvl w:val="0"/>
          <w:numId w:val="3"/>
        </w:numPr>
        <w:shd w:val="clear" w:color="auto" w:fill="FFFFFF"/>
        <w:rPr>
          <w:noProof/>
        </w:rPr>
      </w:pPr>
      <w:r w:rsidRPr="005A56B0">
        <w:rPr>
          <w:rFonts w:asciiTheme="minorHAnsi" w:hAnsiTheme="minorHAnsi" w:cstheme="minorHAnsi"/>
          <w:color w:val="000000"/>
          <w:sz w:val="22"/>
          <w:szCs w:val="22"/>
        </w:rPr>
        <w:t>Madame</w:t>
      </w:r>
      <w:r w:rsidR="00285114" w:rsidRPr="005A56B0">
        <w:rPr>
          <w:rFonts w:asciiTheme="minorHAnsi" w:hAnsiTheme="minorHAnsi" w:cstheme="minorHAnsi"/>
          <w:color w:val="000000"/>
          <w:sz w:val="22"/>
          <w:szCs w:val="22"/>
        </w:rPr>
        <w:t xml:space="preserve"> Stéphanie MICHEL</w:t>
      </w:r>
      <w:r w:rsidR="0073305F" w:rsidRPr="005A56B0">
        <w:rPr>
          <w:rFonts w:asciiTheme="minorHAnsi" w:hAnsiTheme="minorHAnsi" w:cstheme="minorHAnsi"/>
          <w:color w:val="000000"/>
          <w:sz w:val="22"/>
          <w:szCs w:val="22"/>
        </w:rPr>
        <w:t xml:space="preserve">– La France Insoumise </w:t>
      </w:r>
      <w:r w:rsidR="00285114" w:rsidRPr="005A56B0">
        <w:rPr>
          <w:rFonts w:asciiTheme="minorHAnsi" w:hAnsiTheme="minorHAnsi" w:cstheme="minorHAnsi"/>
          <w:color w:val="000000"/>
          <w:sz w:val="22"/>
          <w:szCs w:val="22"/>
        </w:rPr>
        <w:t>– 6</w:t>
      </w:r>
      <w:r w:rsidRPr="005A56B0">
        <w:rPr>
          <w:rFonts w:asciiTheme="minorHAnsi" w:hAnsiTheme="minorHAnsi" w:cstheme="minorHAnsi"/>
          <w:color w:val="000000"/>
          <w:sz w:val="22"/>
          <w:szCs w:val="22"/>
          <w:vertAlign w:val="superscript"/>
        </w:rPr>
        <w:t>ème</w:t>
      </w:r>
      <w:r w:rsidRPr="005A56B0">
        <w:rPr>
          <w:rFonts w:asciiTheme="minorHAnsi" w:hAnsiTheme="minorHAnsi" w:cstheme="minorHAnsi"/>
          <w:color w:val="000000"/>
          <w:sz w:val="22"/>
          <w:szCs w:val="22"/>
        </w:rPr>
        <w:t xml:space="preserve"> Circonscription</w:t>
      </w:r>
    </w:p>
    <w:p w:rsidR="005A56B0" w:rsidRDefault="00285114" w:rsidP="000A1620">
      <w:pPr>
        <w:pStyle w:val="NormalWeb"/>
        <w:numPr>
          <w:ilvl w:val="0"/>
          <w:numId w:val="3"/>
        </w:numPr>
        <w:shd w:val="clear" w:color="auto" w:fill="FFFFFF"/>
        <w:rPr>
          <w:noProof/>
        </w:rPr>
      </w:pPr>
      <w:r w:rsidRPr="005A56B0">
        <w:rPr>
          <w:rFonts w:asciiTheme="minorHAnsi" w:hAnsiTheme="minorHAnsi" w:cstheme="minorHAnsi"/>
          <w:color w:val="000000"/>
          <w:sz w:val="22"/>
          <w:szCs w:val="22"/>
        </w:rPr>
        <w:t>Monsieur David VANNIER, divers gauche – 11</w:t>
      </w:r>
      <w:r w:rsidRPr="005A56B0">
        <w:rPr>
          <w:rFonts w:asciiTheme="minorHAnsi" w:hAnsiTheme="minorHAnsi" w:cstheme="minorHAnsi"/>
          <w:color w:val="000000"/>
          <w:sz w:val="22"/>
          <w:szCs w:val="22"/>
          <w:vertAlign w:val="superscript"/>
        </w:rPr>
        <w:t>ère</w:t>
      </w:r>
      <w:r w:rsidRPr="005A56B0">
        <w:rPr>
          <w:rFonts w:asciiTheme="minorHAnsi" w:hAnsiTheme="minorHAnsi" w:cstheme="minorHAnsi"/>
          <w:color w:val="000000"/>
          <w:sz w:val="22"/>
          <w:szCs w:val="22"/>
        </w:rPr>
        <w:t xml:space="preserve"> Circonscriptio</w:t>
      </w:r>
      <w:r w:rsidR="000A1620">
        <w:rPr>
          <w:rFonts w:asciiTheme="minorHAnsi" w:hAnsiTheme="minorHAnsi" w:cstheme="minorHAnsi"/>
          <w:color w:val="000000"/>
          <w:sz w:val="22"/>
          <w:szCs w:val="22"/>
        </w:rPr>
        <w:t>n</w:t>
      </w:r>
    </w:p>
    <w:p w:rsidR="000C1735" w:rsidRPr="000C1735" w:rsidRDefault="000A1620" w:rsidP="00DD2B7A">
      <w:pPr>
        <w:pStyle w:val="NormalWeb"/>
        <w:shd w:val="clear" w:color="auto" w:fill="FFFFFF"/>
        <w:jc w:val="center"/>
        <w:rPr>
          <w:rFonts w:asciiTheme="minorHAnsi" w:hAnsiTheme="minorHAnsi" w:cstheme="minorHAnsi"/>
          <w:color w:val="000000"/>
          <w:sz w:val="22"/>
          <w:szCs w:val="22"/>
        </w:rPr>
      </w:pPr>
      <w:r>
        <w:rPr>
          <w:noProof/>
        </w:rPr>
        <w:drawing>
          <wp:inline distT="0" distB="0" distL="0" distR="0">
            <wp:extent cx="6192520" cy="4126897"/>
            <wp:effectExtent l="19050" t="0" r="0" b="0"/>
            <wp:docPr id="3" name="Image 1" descr="D:\Mes documents\BLOG DD94\2017\table ronde\Nouvelle imag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s documents\BLOG DD94\2017\table ronde\Nouvelle image 6.JPG"/>
                    <pic:cNvPicPr>
                      <a:picLocks noChangeAspect="1" noChangeArrowheads="1"/>
                    </pic:cNvPicPr>
                  </pic:nvPicPr>
                  <pic:blipFill>
                    <a:blip r:embed="rId6" cstate="print"/>
                    <a:srcRect/>
                    <a:stretch>
                      <a:fillRect/>
                    </a:stretch>
                  </pic:blipFill>
                  <pic:spPr bwMode="auto">
                    <a:xfrm>
                      <a:off x="0" y="0"/>
                      <a:ext cx="6192520" cy="4126897"/>
                    </a:xfrm>
                    <a:prstGeom prst="rect">
                      <a:avLst/>
                    </a:prstGeom>
                    <a:noFill/>
                    <a:ln w="9525">
                      <a:noFill/>
                      <a:miter lim="800000"/>
                      <a:headEnd/>
                      <a:tailEnd/>
                    </a:ln>
                  </pic:spPr>
                </pic:pic>
              </a:graphicData>
            </a:graphic>
          </wp:inline>
        </w:drawing>
      </w:r>
    </w:p>
    <w:p w:rsidR="008941AA" w:rsidRPr="008941AA" w:rsidRDefault="008941AA" w:rsidP="008941AA">
      <w:pPr>
        <w:pStyle w:val="NormalWeb"/>
        <w:shd w:val="clear" w:color="auto" w:fill="FFFFFF"/>
        <w:jc w:val="center"/>
        <w:rPr>
          <w:rFonts w:asciiTheme="minorHAnsi" w:hAnsiTheme="minorHAnsi" w:cstheme="minorHAnsi"/>
          <w:color w:val="000000"/>
          <w:sz w:val="18"/>
          <w:szCs w:val="18"/>
        </w:rPr>
      </w:pPr>
      <w:r>
        <w:rPr>
          <w:rFonts w:asciiTheme="minorHAnsi" w:hAnsiTheme="minorHAnsi" w:cstheme="minorHAnsi"/>
          <w:color w:val="000000"/>
          <w:sz w:val="18"/>
          <w:szCs w:val="18"/>
        </w:rPr>
        <w:t>(De</w:t>
      </w:r>
      <w:r w:rsidRPr="008941AA">
        <w:rPr>
          <w:rFonts w:asciiTheme="minorHAnsi" w:hAnsiTheme="minorHAnsi" w:cstheme="minorHAnsi"/>
          <w:color w:val="000000"/>
          <w:sz w:val="18"/>
          <w:szCs w:val="18"/>
        </w:rPr>
        <w:t xml:space="preserve"> gauche à droite :</w:t>
      </w:r>
      <w:r w:rsidR="00180283">
        <w:rPr>
          <w:rFonts w:asciiTheme="minorHAnsi" w:hAnsiTheme="minorHAnsi" w:cstheme="minorHAnsi"/>
          <w:color w:val="000000"/>
          <w:sz w:val="18"/>
          <w:szCs w:val="18"/>
        </w:rPr>
        <w:t xml:space="preserve"> Jean-François </w:t>
      </w:r>
      <w:proofErr w:type="spellStart"/>
      <w:r w:rsidR="00180283">
        <w:rPr>
          <w:rFonts w:asciiTheme="minorHAnsi" w:hAnsiTheme="minorHAnsi" w:cstheme="minorHAnsi"/>
          <w:color w:val="000000"/>
          <w:sz w:val="18"/>
          <w:szCs w:val="18"/>
        </w:rPr>
        <w:t>M</w:t>
      </w:r>
      <w:r w:rsidR="005A56B0">
        <w:rPr>
          <w:rFonts w:asciiTheme="minorHAnsi" w:hAnsiTheme="minorHAnsi" w:cstheme="minorHAnsi"/>
          <w:color w:val="000000"/>
          <w:sz w:val="18"/>
          <w:szCs w:val="18"/>
        </w:rPr>
        <w:t>Baye</w:t>
      </w:r>
      <w:proofErr w:type="spellEnd"/>
      <w:r w:rsidRPr="008941AA">
        <w:rPr>
          <w:rFonts w:asciiTheme="minorHAnsi" w:hAnsiTheme="minorHAnsi" w:cstheme="minorHAnsi"/>
          <w:color w:val="000000"/>
          <w:sz w:val="18"/>
          <w:szCs w:val="18"/>
        </w:rPr>
        <w:t xml:space="preserve">, </w:t>
      </w:r>
      <w:r w:rsidR="005A56B0">
        <w:rPr>
          <w:rFonts w:asciiTheme="minorHAnsi" w:hAnsiTheme="minorHAnsi" w:cstheme="minorHAnsi"/>
          <w:color w:val="000000"/>
          <w:sz w:val="18"/>
          <w:szCs w:val="18"/>
        </w:rPr>
        <w:t>Marie Leclerc-</w:t>
      </w:r>
      <w:proofErr w:type="spellStart"/>
      <w:r w:rsidR="005A56B0">
        <w:rPr>
          <w:rFonts w:asciiTheme="minorHAnsi" w:hAnsiTheme="minorHAnsi" w:cstheme="minorHAnsi"/>
          <w:color w:val="000000"/>
          <w:sz w:val="18"/>
          <w:szCs w:val="18"/>
        </w:rPr>
        <w:t>Burant</w:t>
      </w:r>
      <w:proofErr w:type="spellEnd"/>
      <w:r w:rsidR="005A56B0">
        <w:rPr>
          <w:rFonts w:asciiTheme="minorHAnsi" w:hAnsiTheme="minorHAnsi" w:cstheme="minorHAnsi"/>
          <w:color w:val="000000"/>
          <w:sz w:val="18"/>
          <w:szCs w:val="18"/>
        </w:rPr>
        <w:t xml:space="preserve">, David Vannier et Fatima </w:t>
      </w:r>
      <w:proofErr w:type="spellStart"/>
      <w:r w:rsidR="005A56B0">
        <w:rPr>
          <w:rFonts w:asciiTheme="minorHAnsi" w:hAnsiTheme="minorHAnsi" w:cstheme="minorHAnsi"/>
          <w:color w:val="000000"/>
          <w:sz w:val="18"/>
          <w:szCs w:val="18"/>
        </w:rPr>
        <w:t>Khallouk</w:t>
      </w:r>
      <w:proofErr w:type="spellEnd"/>
      <w:r w:rsidR="005A56B0">
        <w:rPr>
          <w:rFonts w:asciiTheme="minorHAnsi" w:hAnsiTheme="minorHAnsi" w:cstheme="minorHAnsi"/>
          <w:color w:val="000000"/>
          <w:sz w:val="18"/>
          <w:szCs w:val="18"/>
        </w:rPr>
        <w:t xml:space="preserve">) </w:t>
      </w:r>
    </w:p>
    <w:p w:rsidR="005A56B0" w:rsidRDefault="005A56B0" w:rsidP="00067657">
      <w:pPr>
        <w:pStyle w:val="NormalWeb"/>
        <w:shd w:val="clear" w:color="auto" w:fill="FFFFFF"/>
        <w:jc w:val="both"/>
        <w:rPr>
          <w:rFonts w:asciiTheme="minorHAnsi" w:hAnsiTheme="minorHAnsi" w:cstheme="minorHAnsi"/>
          <w:color w:val="000000"/>
          <w:sz w:val="22"/>
          <w:szCs w:val="22"/>
        </w:rPr>
      </w:pPr>
    </w:p>
    <w:p w:rsidR="00DD2B7A" w:rsidRDefault="000C1735" w:rsidP="00067657">
      <w:pPr>
        <w:pStyle w:val="NormalWeb"/>
        <w:shd w:val="clear" w:color="auto" w:fill="FFFFFF"/>
        <w:jc w:val="both"/>
        <w:rPr>
          <w:rFonts w:asciiTheme="minorHAnsi" w:hAnsiTheme="minorHAnsi" w:cstheme="minorHAnsi"/>
          <w:color w:val="000000"/>
          <w:sz w:val="22"/>
          <w:szCs w:val="22"/>
        </w:rPr>
      </w:pPr>
      <w:r w:rsidRPr="000C1735">
        <w:rPr>
          <w:rFonts w:asciiTheme="minorHAnsi" w:hAnsiTheme="minorHAnsi" w:cstheme="minorHAnsi"/>
          <w:color w:val="000000"/>
          <w:sz w:val="22"/>
          <w:szCs w:val="22"/>
        </w:rPr>
        <w:lastRenderedPageBreak/>
        <w:t>A la suite de</w:t>
      </w:r>
      <w:r w:rsidR="004D6088" w:rsidRPr="000C1735">
        <w:rPr>
          <w:rFonts w:asciiTheme="minorHAnsi" w:hAnsiTheme="minorHAnsi" w:cstheme="minorHAnsi"/>
          <w:color w:val="000000"/>
          <w:sz w:val="22"/>
          <w:szCs w:val="22"/>
        </w:rPr>
        <w:t xml:space="preserve"> la présentation des propositions de</w:t>
      </w:r>
      <w:r w:rsidR="00E47971" w:rsidRPr="000C1735">
        <w:rPr>
          <w:rFonts w:asciiTheme="minorHAnsi" w:hAnsiTheme="minorHAnsi" w:cstheme="minorHAnsi"/>
          <w:color w:val="000000"/>
          <w:sz w:val="22"/>
          <w:szCs w:val="22"/>
        </w:rPr>
        <w:t xml:space="preserve"> chacun de</w:t>
      </w:r>
      <w:r w:rsidR="004D6088" w:rsidRPr="000C1735">
        <w:rPr>
          <w:rFonts w:asciiTheme="minorHAnsi" w:hAnsiTheme="minorHAnsi" w:cstheme="minorHAnsi"/>
          <w:color w:val="000000"/>
          <w:sz w:val="22"/>
          <w:szCs w:val="22"/>
        </w:rPr>
        <w:t xml:space="preserve">s candidat.es, les personnes présentes </w:t>
      </w:r>
      <w:r w:rsidR="00E47971" w:rsidRPr="000C1735">
        <w:rPr>
          <w:rFonts w:asciiTheme="minorHAnsi" w:hAnsiTheme="minorHAnsi" w:cstheme="minorHAnsi"/>
          <w:color w:val="000000"/>
          <w:sz w:val="22"/>
          <w:szCs w:val="22"/>
        </w:rPr>
        <w:t xml:space="preserve">(adhérent.es, bénévoles, élu.es du Conseil APF du département et salariés) </w:t>
      </w:r>
      <w:r w:rsidR="004D6088" w:rsidRPr="000C1735">
        <w:rPr>
          <w:rFonts w:asciiTheme="minorHAnsi" w:hAnsiTheme="minorHAnsi" w:cstheme="minorHAnsi"/>
          <w:color w:val="000000"/>
          <w:sz w:val="22"/>
          <w:szCs w:val="22"/>
        </w:rPr>
        <w:t>ont pu poser leurs questions et un é</w:t>
      </w:r>
      <w:r w:rsidR="00E47971" w:rsidRPr="000C1735">
        <w:rPr>
          <w:rFonts w:asciiTheme="minorHAnsi" w:hAnsiTheme="minorHAnsi" w:cstheme="minorHAnsi"/>
          <w:color w:val="000000"/>
          <w:sz w:val="22"/>
          <w:szCs w:val="22"/>
        </w:rPr>
        <w:t xml:space="preserve">change </w:t>
      </w:r>
      <w:r w:rsidRPr="000C1735">
        <w:rPr>
          <w:rFonts w:asciiTheme="minorHAnsi" w:hAnsiTheme="minorHAnsi" w:cstheme="minorHAnsi"/>
          <w:color w:val="000000"/>
          <w:sz w:val="22"/>
          <w:szCs w:val="22"/>
        </w:rPr>
        <w:t xml:space="preserve">constructif </w:t>
      </w:r>
      <w:r w:rsidR="00E47971" w:rsidRPr="000C1735">
        <w:rPr>
          <w:rFonts w:asciiTheme="minorHAnsi" w:hAnsiTheme="minorHAnsi" w:cstheme="minorHAnsi"/>
          <w:color w:val="000000"/>
          <w:sz w:val="22"/>
          <w:szCs w:val="22"/>
        </w:rPr>
        <w:t>s’est engagé</w:t>
      </w:r>
      <w:r w:rsidR="005A56B0">
        <w:rPr>
          <w:rFonts w:asciiTheme="minorHAnsi" w:hAnsiTheme="minorHAnsi" w:cstheme="minorHAnsi"/>
          <w:color w:val="000000"/>
          <w:sz w:val="22"/>
          <w:szCs w:val="22"/>
        </w:rPr>
        <w:t>.</w:t>
      </w:r>
    </w:p>
    <w:p w:rsidR="00712CE0" w:rsidRDefault="00712CE0" w:rsidP="00067657">
      <w:pPr>
        <w:pStyle w:val="NormalWeb"/>
        <w:shd w:val="clear" w:color="auto" w:fill="FFFFFF"/>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Parmi les thèmes abordés : l’accessibilité, </w:t>
      </w:r>
      <w:r w:rsidR="005A56B0">
        <w:rPr>
          <w:rFonts w:asciiTheme="minorHAnsi" w:hAnsiTheme="minorHAnsi" w:cstheme="minorHAnsi"/>
          <w:color w:val="000000"/>
          <w:sz w:val="22"/>
          <w:szCs w:val="22"/>
        </w:rPr>
        <w:t xml:space="preserve">l’aide aux Aidants, </w:t>
      </w:r>
      <w:r>
        <w:rPr>
          <w:rFonts w:asciiTheme="minorHAnsi" w:hAnsiTheme="minorHAnsi" w:cstheme="minorHAnsi"/>
          <w:color w:val="000000"/>
          <w:sz w:val="22"/>
          <w:szCs w:val="22"/>
        </w:rPr>
        <w:t>l’accès à l’emploi, la vie affecti</w:t>
      </w:r>
      <w:r w:rsidR="005A56B0">
        <w:rPr>
          <w:rFonts w:asciiTheme="minorHAnsi" w:hAnsiTheme="minorHAnsi" w:cstheme="minorHAnsi"/>
          <w:color w:val="000000"/>
          <w:sz w:val="22"/>
          <w:szCs w:val="22"/>
        </w:rPr>
        <w:t>ve et sexuelle, les transports, l’inclusion…</w:t>
      </w:r>
    </w:p>
    <w:p w:rsidR="00DD2B7A" w:rsidRDefault="00E47971" w:rsidP="00067657">
      <w:pPr>
        <w:pStyle w:val="NormalWeb"/>
        <w:shd w:val="clear" w:color="auto" w:fill="FFFFFF"/>
        <w:jc w:val="both"/>
        <w:rPr>
          <w:rFonts w:asciiTheme="minorHAnsi" w:hAnsiTheme="minorHAnsi" w:cstheme="minorHAnsi"/>
          <w:color w:val="000000"/>
          <w:sz w:val="22"/>
          <w:szCs w:val="22"/>
        </w:rPr>
      </w:pPr>
      <w:r w:rsidRPr="000C1735">
        <w:rPr>
          <w:rFonts w:asciiTheme="minorHAnsi" w:hAnsiTheme="minorHAnsi" w:cstheme="minorHAnsi"/>
          <w:color w:val="000000"/>
          <w:sz w:val="22"/>
          <w:szCs w:val="22"/>
        </w:rPr>
        <w:t>Cette rencontre de proximité a été saluée par l’ensemble des participants, aussi bien les candidat.es présent.es que les acteurs de la délégation.</w:t>
      </w:r>
    </w:p>
    <w:p w:rsidR="0073305F" w:rsidRDefault="0073305F" w:rsidP="008941AA">
      <w:pPr>
        <w:pStyle w:val="NormalWeb"/>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b/>
          <w:color w:val="000000"/>
          <w:sz w:val="22"/>
          <w:szCs w:val="22"/>
        </w:rPr>
      </w:pPr>
    </w:p>
    <w:p w:rsidR="0073305F" w:rsidRDefault="0073305F" w:rsidP="0073305F">
      <w:pPr>
        <w:pStyle w:val="NormalWeb"/>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b/>
          <w:color w:val="000000"/>
        </w:rPr>
      </w:pPr>
      <w:r w:rsidRPr="0073305F">
        <w:rPr>
          <w:rFonts w:asciiTheme="minorHAnsi" w:hAnsiTheme="minorHAnsi" w:cstheme="minorHAnsi"/>
          <w:b/>
          <w:color w:val="000000"/>
        </w:rPr>
        <w:t xml:space="preserve">La dernière table ronde </w:t>
      </w:r>
      <w:r w:rsidR="00EC180D">
        <w:rPr>
          <w:rFonts w:asciiTheme="minorHAnsi" w:hAnsiTheme="minorHAnsi" w:cstheme="minorHAnsi"/>
          <w:b/>
          <w:color w:val="000000"/>
        </w:rPr>
        <w:t xml:space="preserve">rassemblant </w:t>
      </w:r>
      <w:r w:rsidRPr="0073305F">
        <w:rPr>
          <w:rFonts w:asciiTheme="minorHAnsi" w:hAnsiTheme="minorHAnsi" w:cstheme="minorHAnsi"/>
          <w:b/>
          <w:color w:val="000000"/>
        </w:rPr>
        <w:t>des candidat.es du 2</w:t>
      </w:r>
      <w:r w:rsidRPr="0073305F">
        <w:rPr>
          <w:rFonts w:asciiTheme="minorHAnsi" w:hAnsiTheme="minorHAnsi" w:cstheme="minorHAnsi"/>
          <w:b/>
          <w:color w:val="000000"/>
          <w:vertAlign w:val="superscript"/>
        </w:rPr>
        <w:t>ème</w:t>
      </w:r>
      <w:r w:rsidRPr="0073305F">
        <w:rPr>
          <w:rFonts w:asciiTheme="minorHAnsi" w:hAnsiTheme="minorHAnsi" w:cstheme="minorHAnsi"/>
          <w:b/>
          <w:color w:val="000000"/>
        </w:rPr>
        <w:t xml:space="preserve"> tour aura lieu</w:t>
      </w:r>
    </w:p>
    <w:p w:rsidR="0073305F" w:rsidRDefault="0073305F" w:rsidP="0073305F">
      <w:pPr>
        <w:pStyle w:val="NormalWeb"/>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b/>
          <w:color w:val="002060"/>
          <w:sz w:val="28"/>
          <w:szCs w:val="28"/>
        </w:rPr>
      </w:pPr>
      <w:r w:rsidRPr="0073305F">
        <w:rPr>
          <w:rFonts w:asciiTheme="minorHAnsi" w:hAnsiTheme="minorHAnsi" w:cstheme="minorHAnsi"/>
          <w:b/>
          <w:color w:val="002060"/>
          <w:sz w:val="28"/>
          <w:szCs w:val="28"/>
        </w:rPr>
        <w:t xml:space="preserve">Lundi 12 juin </w:t>
      </w:r>
      <w:r w:rsidR="00E47971" w:rsidRPr="0073305F">
        <w:rPr>
          <w:rFonts w:asciiTheme="minorHAnsi" w:hAnsiTheme="minorHAnsi" w:cstheme="minorHAnsi"/>
          <w:b/>
          <w:color w:val="002060"/>
          <w:sz w:val="28"/>
          <w:szCs w:val="28"/>
        </w:rPr>
        <w:t>de 11h30 à 13h00</w:t>
      </w:r>
    </w:p>
    <w:p w:rsidR="00432180" w:rsidRPr="0073305F" w:rsidRDefault="00E47971" w:rsidP="0073305F">
      <w:pPr>
        <w:pStyle w:val="NormalWeb"/>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b/>
          <w:color w:val="002060"/>
          <w:sz w:val="28"/>
          <w:szCs w:val="28"/>
        </w:rPr>
      </w:pPr>
      <w:proofErr w:type="gramStart"/>
      <w:r w:rsidRPr="0073305F">
        <w:rPr>
          <w:rFonts w:asciiTheme="minorHAnsi" w:hAnsiTheme="minorHAnsi" w:cstheme="minorHAnsi"/>
          <w:b/>
          <w:color w:val="000000"/>
        </w:rPr>
        <w:t>à</w:t>
      </w:r>
      <w:proofErr w:type="gramEnd"/>
      <w:r w:rsidRPr="0073305F">
        <w:rPr>
          <w:rFonts w:asciiTheme="minorHAnsi" w:hAnsiTheme="minorHAnsi" w:cstheme="minorHAnsi"/>
          <w:b/>
          <w:color w:val="000000"/>
        </w:rPr>
        <w:t xml:space="preserve"> la délégation APF du Val de Marne - </w:t>
      </w:r>
      <w:r w:rsidR="00067657" w:rsidRPr="0073305F">
        <w:rPr>
          <w:rFonts w:asciiTheme="minorHAnsi" w:hAnsiTheme="minorHAnsi" w:cstheme="minorHAnsi"/>
          <w:b/>
          <w:color w:val="000000"/>
        </w:rPr>
        <w:t xml:space="preserve">34 rue de Brie à </w:t>
      </w:r>
      <w:r w:rsidR="0073305F" w:rsidRPr="0073305F">
        <w:rPr>
          <w:rFonts w:asciiTheme="minorHAnsi" w:hAnsiTheme="minorHAnsi" w:cstheme="minorHAnsi"/>
          <w:b/>
          <w:color w:val="000000"/>
        </w:rPr>
        <w:t>Créteil</w:t>
      </w:r>
    </w:p>
    <w:p w:rsidR="0073305F" w:rsidRPr="000C1735" w:rsidRDefault="0073305F" w:rsidP="008941AA">
      <w:pPr>
        <w:pStyle w:val="NormalWeb"/>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b/>
          <w:color w:val="000000"/>
          <w:sz w:val="22"/>
          <w:szCs w:val="22"/>
        </w:rPr>
      </w:pPr>
    </w:p>
    <w:p w:rsidR="000C1735" w:rsidRPr="000C1735" w:rsidRDefault="002F09B4" w:rsidP="000C1735">
      <w:pPr>
        <w:pStyle w:val="NormalWeb"/>
        <w:shd w:val="clear" w:color="auto" w:fill="FFFFFF"/>
        <w:jc w:val="both"/>
        <w:rPr>
          <w:rFonts w:asciiTheme="minorHAnsi" w:hAnsiTheme="minorHAnsi" w:cstheme="minorHAnsi"/>
          <w:color w:val="000000"/>
        </w:rPr>
      </w:pPr>
      <w:r w:rsidRPr="000C1735">
        <w:rPr>
          <w:rFonts w:asciiTheme="minorHAnsi" w:hAnsiTheme="minorHAnsi" w:cstheme="minorHAnsi"/>
          <w:noProof/>
          <w:color w:val="000000"/>
          <w:sz w:val="22"/>
          <w:szCs w:val="22"/>
        </w:rPr>
        <w:drawing>
          <wp:anchor distT="0" distB="0" distL="114300" distR="114300" simplePos="0" relativeHeight="251657728" behindDoc="0" locked="0" layoutInCell="1" allowOverlap="1">
            <wp:simplePos x="0" y="0"/>
            <wp:positionH relativeFrom="column">
              <wp:posOffset>14605</wp:posOffset>
            </wp:positionH>
            <wp:positionV relativeFrom="paragraph">
              <wp:posOffset>5080</wp:posOffset>
            </wp:positionV>
            <wp:extent cx="1343025" cy="1905000"/>
            <wp:effectExtent l="19050" t="0" r="9525" b="0"/>
            <wp:wrapSquare wrapText="bothSides"/>
            <wp:docPr id="1" name="media-152819" descr="couv' ZOOM 46 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152819" descr="couv' ZOOM 46 v3.jpg"/>
                    <pic:cNvPicPr>
                      <a:picLocks noChangeAspect="1" noChangeArrowheads="1"/>
                    </pic:cNvPicPr>
                  </pic:nvPicPr>
                  <pic:blipFill>
                    <a:blip r:embed="rId7" cstate="print"/>
                    <a:srcRect/>
                    <a:stretch>
                      <a:fillRect/>
                    </a:stretch>
                  </pic:blipFill>
                  <pic:spPr bwMode="auto">
                    <a:xfrm>
                      <a:off x="0" y="0"/>
                      <a:ext cx="1343025" cy="1905000"/>
                    </a:xfrm>
                    <a:prstGeom prst="rect">
                      <a:avLst/>
                    </a:prstGeom>
                    <a:noFill/>
                    <a:ln w="9525">
                      <a:noFill/>
                      <a:miter lim="800000"/>
                      <a:headEnd/>
                      <a:tailEnd/>
                    </a:ln>
                  </pic:spPr>
                </pic:pic>
              </a:graphicData>
            </a:graphic>
          </wp:anchor>
        </w:drawing>
      </w:r>
    </w:p>
    <w:p w:rsidR="002F09B4" w:rsidRPr="00DD2B7A" w:rsidRDefault="00432180" w:rsidP="000C1735">
      <w:pPr>
        <w:pStyle w:val="NormalWeb"/>
        <w:shd w:val="clear" w:color="auto" w:fill="FFFFFF"/>
        <w:jc w:val="both"/>
        <w:rPr>
          <w:rFonts w:asciiTheme="minorHAnsi" w:hAnsiTheme="minorHAnsi" w:cstheme="minorHAnsi"/>
          <w:color w:val="000000"/>
          <w:sz w:val="22"/>
          <w:szCs w:val="22"/>
        </w:rPr>
      </w:pPr>
      <w:r w:rsidRPr="00DD2B7A">
        <w:rPr>
          <w:rFonts w:asciiTheme="minorHAnsi" w:hAnsiTheme="minorHAnsi" w:cstheme="minorHAnsi"/>
          <w:color w:val="000000"/>
          <w:sz w:val="22"/>
          <w:szCs w:val="22"/>
        </w:rPr>
        <w:t xml:space="preserve">Cette initiative intervient alors que l’Association des Paralysés de France a fait le constat que les personnes en situation de handicap et leur famille sont les grandes oubliées de cette campagne présidentielle 2017. </w:t>
      </w:r>
    </w:p>
    <w:p w:rsidR="002F09B4" w:rsidRPr="00DD2B7A" w:rsidRDefault="00432180" w:rsidP="00067657">
      <w:pPr>
        <w:spacing w:before="100" w:beforeAutospacing="1" w:after="100" w:afterAutospacing="1" w:line="273" w:lineRule="atLeast"/>
        <w:jc w:val="both"/>
        <w:rPr>
          <w:rFonts w:eastAsia="Times New Roman" w:cstheme="minorHAnsi"/>
          <w:color w:val="000000"/>
          <w:lang w:eastAsia="fr-FR"/>
        </w:rPr>
      </w:pPr>
      <w:r w:rsidRPr="00DD2B7A">
        <w:rPr>
          <w:rFonts w:eastAsia="Times New Roman" w:cstheme="minorHAnsi"/>
          <w:color w:val="000000"/>
          <w:lang w:eastAsia="fr-FR"/>
        </w:rPr>
        <w:t>Selon une enquête de l’</w:t>
      </w:r>
      <w:proofErr w:type="spellStart"/>
      <w:r w:rsidRPr="00DD2B7A">
        <w:rPr>
          <w:rFonts w:eastAsia="Times New Roman" w:cstheme="minorHAnsi"/>
          <w:color w:val="000000"/>
          <w:lang w:eastAsia="fr-FR"/>
        </w:rPr>
        <w:t>Ifop</w:t>
      </w:r>
      <w:proofErr w:type="spellEnd"/>
      <w:r w:rsidRPr="00DD2B7A">
        <w:rPr>
          <w:rFonts w:eastAsia="Times New Roman" w:cstheme="minorHAnsi"/>
          <w:color w:val="000000"/>
          <w:lang w:eastAsia="fr-FR"/>
        </w:rPr>
        <w:t xml:space="preserve"> : 94% des personnes en situation de handicap et 87% du grand public estiment que le handicap n’occupe pas une place suffisamment importante dans la campagne.</w:t>
      </w:r>
    </w:p>
    <w:p w:rsidR="002F09B4" w:rsidRPr="00DD2B7A" w:rsidRDefault="00432180" w:rsidP="00067657">
      <w:pPr>
        <w:spacing w:before="100" w:beforeAutospacing="1" w:after="100" w:afterAutospacing="1" w:line="273" w:lineRule="atLeast"/>
        <w:jc w:val="both"/>
        <w:rPr>
          <w:rFonts w:eastAsia="Times New Roman" w:cstheme="minorHAnsi"/>
          <w:color w:val="000000"/>
          <w:lang w:eastAsia="fr-FR"/>
        </w:rPr>
      </w:pPr>
      <w:r w:rsidRPr="00DD2B7A">
        <w:rPr>
          <w:rFonts w:eastAsia="Times New Roman" w:cstheme="minorHAnsi"/>
          <w:color w:val="000000"/>
          <w:lang w:eastAsia="fr-FR"/>
        </w:rPr>
        <w:t xml:space="preserve">De même, 92% des personnes en situation de handicap et 80% du grand public n’ont pas confiance dans la classe politique pour que les difficultés des personnes en situation de handicap soient mieux prises en compte dans la société. </w:t>
      </w:r>
    </w:p>
    <w:p w:rsidR="002F09B4" w:rsidRPr="000C1735" w:rsidRDefault="00432180" w:rsidP="00067657">
      <w:pPr>
        <w:spacing w:before="100" w:beforeAutospacing="1" w:after="100" w:afterAutospacing="1" w:line="273" w:lineRule="atLeast"/>
        <w:jc w:val="both"/>
        <w:rPr>
          <w:rFonts w:eastAsia="Times New Roman" w:cstheme="minorHAnsi"/>
          <w:color w:val="000000"/>
          <w:lang w:eastAsia="fr-FR"/>
        </w:rPr>
      </w:pPr>
      <w:r w:rsidRPr="00DD2B7A">
        <w:rPr>
          <w:rFonts w:eastAsia="Times New Roman" w:cstheme="minorHAnsi"/>
          <w:color w:val="000000"/>
          <w:lang w:eastAsia="fr-FR"/>
        </w:rPr>
        <w:t>Au quotidien, 79% des personnes en situation de handicap déclarent s’en sortir difficilement avec les ressources de leur foyer.</w:t>
      </w:r>
    </w:p>
    <w:p w:rsidR="002F09B4" w:rsidRPr="000C1735" w:rsidRDefault="00432180" w:rsidP="002F09B4">
      <w:pPr>
        <w:pBdr>
          <w:bottom w:val="single" w:sz="4" w:space="1" w:color="auto"/>
        </w:pBdr>
        <w:spacing w:after="0"/>
        <w:jc w:val="both"/>
        <w:rPr>
          <w:rFonts w:eastAsia="Times New Roman" w:cstheme="minorHAnsi"/>
          <w:b/>
          <w:color w:val="002060"/>
          <w:sz w:val="24"/>
          <w:szCs w:val="24"/>
          <w:lang w:eastAsia="fr-FR"/>
        </w:rPr>
      </w:pPr>
      <w:r w:rsidRPr="000C1735">
        <w:rPr>
          <w:rFonts w:eastAsia="Times New Roman" w:cstheme="minorHAnsi"/>
          <w:color w:val="002060"/>
          <w:sz w:val="20"/>
          <w:szCs w:val="20"/>
          <w:lang w:eastAsia="fr-FR"/>
        </w:rPr>
        <w:t> </w:t>
      </w:r>
      <w:r w:rsidR="002F09B4" w:rsidRPr="000C1735">
        <w:rPr>
          <w:rFonts w:eastAsia="Times New Roman" w:cstheme="minorHAnsi"/>
          <w:b/>
          <w:color w:val="002060"/>
          <w:sz w:val="24"/>
          <w:szCs w:val="24"/>
          <w:lang w:eastAsia="fr-FR"/>
        </w:rPr>
        <w:t xml:space="preserve">A propos </w:t>
      </w:r>
    </w:p>
    <w:p w:rsidR="002F09B4" w:rsidRPr="000C1735" w:rsidRDefault="002F09B4" w:rsidP="002F09B4">
      <w:pPr>
        <w:spacing w:after="0"/>
        <w:jc w:val="both"/>
        <w:rPr>
          <w:rFonts w:eastAsia="Times New Roman" w:cstheme="minorHAnsi"/>
          <w:color w:val="E36C0A" w:themeColor="accent6" w:themeShade="BF"/>
          <w:lang w:eastAsia="fr-FR"/>
        </w:rPr>
      </w:pPr>
    </w:p>
    <w:p w:rsidR="002F09B4" w:rsidRPr="00DD2B7A" w:rsidRDefault="002F09B4" w:rsidP="002F09B4">
      <w:pPr>
        <w:spacing w:after="0" w:line="240" w:lineRule="auto"/>
        <w:jc w:val="both"/>
        <w:textAlignment w:val="baseline"/>
        <w:rPr>
          <w:rFonts w:eastAsia="Times New Roman" w:cstheme="minorHAnsi"/>
          <w:color w:val="000000" w:themeColor="text1"/>
          <w:lang w:eastAsia="fr-FR"/>
        </w:rPr>
      </w:pPr>
      <w:r w:rsidRPr="00DD2B7A">
        <w:rPr>
          <w:rFonts w:eastAsia="Times New Roman" w:cstheme="minorHAnsi"/>
          <w:b/>
          <w:color w:val="000000" w:themeColor="text1"/>
          <w:lang w:eastAsia="fr-FR"/>
        </w:rPr>
        <w:t>L'Association des Paralysés de France</w:t>
      </w:r>
      <w:r w:rsidRPr="00DD2B7A">
        <w:rPr>
          <w:rFonts w:eastAsia="Times New Roman" w:cstheme="minorHAnsi"/>
          <w:color w:val="000000" w:themeColor="text1"/>
          <w:lang w:eastAsia="fr-FR"/>
        </w:rPr>
        <w:t xml:space="preserve"> (APF), créée en 1933 et reconnue d'utilité publique, est un mouvement associatif national de défense des droits et de représentation des personnes atteintes de déficiences motrices ou polyhandicapées et de leur famille.  Elle est présente au</w:t>
      </w:r>
      <w:r w:rsidR="00DD2B7A">
        <w:rPr>
          <w:rFonts w:eastAsia="Times New Roman" w:cstheme="minorHAnsi"/>
          <w:color w:val="000000" w:themeColor="text1"/>
          <w:lang w:eastAsia="fr-FR"/>
        </w:rPr>
        <w:t>x</w:t>
      </w:r>
      <w:r w:rsidRPr="00DD2B7A">
        <w:rPr>
          <w:rFonts w:eastAsia="Times New Roman" w:cstheme="minorHAnsi"/>
          <w:color w:val="000000" w:themeColor="text1"/>
          <w:lang w:eastAsia="fr-FR"/>
        </w:rPr>
        <w:t xml:space="preserve"> niveaux national, régional et départemental par ses délégations, ses entreprises adaptées et ses services et établissements médico-sociaux.</w:t>
      </w:r>
    </w:p>
    <w:p w:rsidR="002F09B4" w:rsidRPr="00DD2B7A" w:rsidRDefault="002F09B4" w:rsidP="002F09B4">
      <w:pPr>
        <w:spacing w:after="0" w:line="240" w:lineRule="auto"/>
        <w:jc w:val="both"/>
        <w:textAlignment w:val="baseline"/>
        <w:rPr>
          <w:rFonts w:eastAsia="Times New Roman" w:cstheme="minorHAnsi"/>
          <w:color w:val="000000" w:themeColor="text1"/>
          <w:lang w:eastAsia="fr-FR"/>
        </w:rPr>
      </w:pPr>
    </w:p>
    <w:p w:rsidR="002F09B4" w:rsidRPr="000A1620" w:rsidRDefault="002F09B4" w:rsidP="000A1620">
      <w:pPr>
        <w:spacing w:after="0" w:line="240" w:lineRule="auto"/>
        <w:jc w:val="both"/>
        <w:textAlignment w:val="baseline"/>
        <w:rPr>
          <w:rFonts w:cstheme="minorHAnsi"/>
          <w:color w:val="000000" w:themeColor="text1"/>
        </w:rPr>
      </w:pPr>
      <w:r w:rsidRPr="00DD2B7A">
        <w:rPr>
          <w:rFonts w:cstheme="minorHAnsi"/>
          <w:b/>
          <w:bCs/>
          <w:color w:val="000000" w:themeColor="text1"/>
        </w:rPr>
        <w:t xml:space="preserve">En Ile-de-France, l’APF </w:t>
      </w:r>
      <w:r w:rsidRPr="00DD2B7A">
        <w:rPr>
          <w:rFonts w:cstheme="minorHAnsi"/>
          <w:bCs/>
          <w:color w:val="000000" w:themeColor="text1"/>
        </w:rPr>
        <w:t xml:space="preserve">réunit </w:t>
      </w:r>
      <w:r w:rsidRPr="00DD2B7A">
        <w:rPr>
          <w:rFonts w:cstheme="minorHAnsi"/>
          <w:b/>
          <w:bCs/>
          <w:color w:val="000000" w:themeColor="text1"/>
        </w:rPr>
        <w:t>2 547 adhérents</w:t>
      </w:r>
      <w:r w:rsidRPr="00DD2B7A">
        <w:rPr>
          <w:rFonts w:cstheme="minorHAnsi"/>
          <w:bCs/>
          <w:color w:val="000000" w:themeColor="text1"/>
        </w:rPr>
        <w:t xml:space="preserve"> et </w:t>
      </w:r>
      <w:r w:rsidRPr="00DD2B7A">
        <w:rPr>
          <w:rFonts w:cstheme="minorHAnsi"/>
          <w:b/>
          <w:bCs/>
          <w:color w:val="000000" w:themeColor="text1"/>
        </w:rPr>
        <w:t>13 052 sympathisants</w:t>
      </w:r>
      <w:r w:rsidRPr="00DD2B7A">
        <w:rPr>
          <w:rFonts w:cstheme="minorHAnsi"/>
          <w:bCs/>
          <w:color w:val="000000" w:themeColor="text1"/>
        </w:rPr>
        <w:t xml:space="preserve"> et travaille tout au long de l’année afin d’apporter une aide et un soutien aux personnes en situation de handicap moteur.</w:t>
      </w:r>
      <w:r w:rsidRPr="00DD2B7A">
        <w:rPr>
          <w:rFonts w:cstheme="minorHAnsi"/>
          <w:color w:val="000000" w:themeColor="text1"/>
        </w:rPr>
        <w:t xml:space="preserve"> </w:t>
      </w:r>
    </w:p>
    <w:p w:rsidR="002F09B4" w:rsidRPr="000C1735" w:rsidRDefault="002F09B4" w:rsidP="002F09B4">
      <w:pPr>
        <w:spacing w:after="0"/>
        <w:jc w:val="center"/>
        <w:rPr>
          <w:rFonts w:cstheme="minorHAnsi"/>
          <w:b/>
          <w:color w:val="CC0066"/>
          <w:sz w:val="24"/>
          <w:szCs w:val="24"/>
        </w:rPr>
      </w:pPr>
    </w:p>
    <w:p w:rsidR="002F09B4" w:rsidRPr="000C1735" w:rsidRDefault="002F09B4" w:rsidP="002F09B4">
      <w:pPr>
        <w:spacing w:after="0"/>
        <w:jc w:val="center"/>
        <w:rPr>
          <w:rFonts w:cstheme="minorHAnsi"/>
          <w:b/>
          <w:color w:val="CC0066"/>
          <w:sz w:val="24"/>
          <w:szCs w:val="24"/>
        </w:rPr>
      </w:pPr>
    </w:p>
    <w:p w:rsidR="002F09B4" w:rsidRPr="000C1735" w:rsidRDefault="002F09B4" w:rsidP="002F09B4">
      <w:pPr>
        <w:spacing w:after="0"/>
        <w:jc w:val="center"/>
        <w:rPr>
          <w:rFonts w:cstheme="minorHAnsi"/>
          <w:b/>
          <w:color w:val="002060"/>
          <w:sz w:val="24"/>
          <w:szCs w:val="24"/>
        </w:rPr>
      </w:pPr>
      <w:r w:rsidRPr="000C1735">
        <w:rPr>
          <w:rFonts w:cstheme="minorHAnsi"/>
          <w:b/>
          <w:color w:val="002060"/>
          <w:sz w:val="24"/>
          <w:szCs w:val="24"/>
        </w:rPr>
        <w:t>Contact presse APF Ile-de-France</w:t>
      </w:r>
    </w:p>
    <w:p w:rsidR="00432180" w:rsidRPr="00C5528F" w:rsidRDefault="002F09B4" w:rsidP="00C5528F">
      <w:pPr>
        <w:spacing w:after="0"/>
        <w:jc w:val="center"/>
        <w:rPr>
          <w:rFonts w:cstheme="minorHAnsi"/>
          <w:color w:val="0000FF"/>
          <w:u w:val="single"/>
        </w:rPr>
      </w:pPr>
      <w:r w:rsidRPr="000C1735">
        <w:rPr>
          <w:rFonts w:cstheme="minorHAnsi"/>
          <w:b/>
        </w:rPr>
        <w:t>Alexandra POLTORAK</w:t>
      </w:r>
      <w:r w:rsidRPr="000C1735">
        <w:rPr>
          <w:rFonts w:cstheme="minorHAnsi"/>
        </w:rPr>
        <w:t xml:space="preserve"> : 01 30 10 60 66 </w:t>
      </w:r>
      <w:r w:rsidR="00B501DE">
        <w:rPr>
          <w:rFonts w:cstheme="minorHAnsi"/>
        </w:rPr>
        <w:t>/ 06 82 56 90 20</w:t>
      </w:r>
      <w:r w:rsidRPr="000C1735">
        <w:rPr>
          <w:rFonts w:cstheme="minorHAnsi"/>
        </w:rPr>
        <w:t xml:space="preserve">– </w:t>
      </w:r>
      <w:hyperlink r:id="rId8" w:history="1">
        <w:r w:rsidRPr="000C1735">
          <w:rPr>
            <w:rStyle w:val="Lienhypertexte"/>
            <w:rFonts w:cstheme="minorHAnsi"/>
          </w:rPr>
          <w:t>alexandra.poltorak@apf.asso.fr</w:t>
        </w:r>
      </w:hyperlink>
    </w:p>
    <w:sectPr w:rsidR="00432180" w:rsidRPr="00C5528F" w:rsidSect="00DD2B7A">
      <w:pgSz w:w="11906" w:h="16838"/>
      <w:pgMar w:top="1134" w:right="1077"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51DAF"/>
    <w:multiLevelType w:val="hybridMultilevel"/>
    <w:tmpl w:val="297E5224"/>
    <w:lvl w:ilvl="0" w:tplc="9776EDFA">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E1D3BCA"/>
    <w:multiLevelType w:val="hybridMultilevel"/>
    <w:tmpl w:val="835A9644"/>
    <w:lvl w:ilvl="0" w:tplc="6284DBD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46E6F5B"/>
    <w:multiLevelType w:val="hybridMultilevel"/>
    <w:tmpl w:val="767E4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2180"/>
    <w:rsid w:val="00067657"/>
    <w:rsid w:val="00081ACE"/>
    <w:rsid w:val="00096CD5"/>
    <w:rsid w:val="000A1620"/>
    <w:rsid w:val="000C1735"/>
    <w:rsid w:val="00135339"/>
    <w:rsid w:val="00180283"/>
    <w:rsid w:val="00262E6D"/>
    <w:rsid w:val="00285114"/>
    <w:rsid w:val="002F09B4"/>
    <w:rsid w:val="00385DFB"/>
    <w:rsid w:val="003A78AC"/>
    <w:rsid w:val="003B6102"/>
    <w:rsid w:val="00404771"/>
    <w:rsid w:val="00432180"/>
    <w:rsid w:val="00433540"/>
    <w:rsid w:val="00496705"/>
    <w:rsid w:val="004D6088"/>
    <w:rsid w:val="00526853"/>
    <w:rsid w:val="00537563"/>
    <w:rsid w:val="005630B6"/>
    <w:rsid w:val="005A56B0"/>
    <w:rsid w:val="006100A3"/>
    <w:rsid w:val="006D7995"/>
    <w:rsid w:val="00712CE0"/>
    <w:rsid w:val="0073305F"/>
    <w:rsid w:val="007F195C"/>
    <w:rsid w:val="00827488"/>
    <w:rsid w:val="00853083"/>
    <w:rsid w:val="008941AA"/>
    <w:rsid w:val="009D7C1F"/>
    <w:rsid w:val="00A4116C"/>
    <w:rsid w:val="00B240EE"/>
    <w:rsid w:val="00B31242"/>
    <w:rsid w:val="00B501DE"/>
    <w:rsid w:val="00B80176"/>
    <w:rsid w:val="00C00897"/>
    <w:rsid w:val="00C5528F"/>
    <w:rsid w:val="00D950AB"/>
    <w:rsid w:val="00DD2B7A"/>
    <w:rsid w:val="00E47971"/>
    <w:rsid w:val="00E61D61"/>
    <w:rsid w:val="00E96C0C"/>
    <w:rsid w:val="00EC180D"/>
    <w:rsid w:val="00F45F70"/>
    <w:rsid w:val="00F821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CD5"/>
  </w:style>
  <w:style w:type="paragraph" w:styleId="Titre1">
    <w:name w:val="heading 1"/>
    <w:basedOn w:val="Normal"/>
    <w:link w:val="Titre1Car"/>
    <w:uiPriority w:val="9"/>
    <w:qFormat/>
    <w:rsid w:val="004321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43218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43218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3218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321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2180"/>
    <w:rPr>
      <w:rFonts w:ascii="Tahoma" w:hAnsi="Tahoma" w:cs="Tahoma"/>
      <w:sz w:val="16"/>
      <w:szCs w:val="16"/>
    </w:rPr>
  </w:style>
  <w:style w:type="character" w:customStyle="1" w:styleId="Titre1Car">
    <w:name w:val="Titre 1 Car"/>
    <w:basedOn w:val="Policepardfaut"/>
    <w:link w:val="Titre1"/>
    <w:uiPriority w:val="9"/>
    <w:rsid w:val="00432180"/>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432180"/>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432180"/>
    <w:rPr>
      <w:rFonts w:ascii="Times New Roman" w:eastAsia="Times New Roman" w:hAnsi="Times New Roman" w:cs="Times New Roman"/>
      <w:b/>
      <w:bCs/>
      <w:sz w:val="24"/>
      <w:szCs w:val="24"/>
      <w:lang w:eastAsia="fr-FR"/>
    </w:rPr>
  </w:style>
  <w:style w:type="character" w:customStyle="1" w:styleId="creditphoto">
    <w:name w:val="credit_photo"/>
    <w:basedOn w:val="Policepardfaut"/>
    <w:rsid w:val="00432180"/>
  </w:style>
  <w:style w:type="character" w:customStyle="1" w:styleId="apple-converted-space">
    <w:name w:val="apple-converted-space"/>
    <w:basedOn w:val="Policepardfaut"/>
    <w:rsid w:val="00432180"/>
  </w:style>
  <w:style w:type="character" w:styleId="Lienhypertexte">
    <w:name w:val="Hyperlink"/>
    <w:basedOn w:val="Policepardfaut"/>
    <w:uiPriority w:val="99"/>
    <w:unhideWhenUsed/>
    <w:rsid w:val="00432180"/>
    <w:rPr>
      <w:color w:val="0000FF"/>
      <w:u w:val="single"/>
    </w:rPr>
  </w:style>
  <w:style w:type="paragraph" w:styleId="Lgende">
    <w:name w:val="caption"/>
    <w:basedOn w:val="Normal"/>
    <w:next w:val="Normal"/>
    <w:uiPriority w:val="35"/>
    <w:unhideWhenUsed/>
    <w:qFormat/>
    <w:rsid w:val="008941AA"/>
    <w:pPr>
      <w:spacing w:line="240" w:lineRule="auto"/>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757484806">
      <w:bodyDiv w:val="1"/>
      <w:marLeft w:val="0"/>
      <w:marRight w:val="0"/>
      <w:marTop w:val="0"/>
      <w:marBottom w:val="0"/>
      <w:divBdr>
        <w:top w:val="none" w:sz="0" w:space="0" w:color="auto"/>
        <w:left w:val="none" w:sz="0" w:space="0" w:color="auto"/>
        <w:bottom w:val="none" w:sz="0" w:space="0" w:color="auto"/>
        <w:right w:val="none" w:sz="0" w:space="0" w:color="auto"/>
      </w:divBdr>
      <w:divsChild>
        <w:div w:id="989165174">
          <w:marLeft w:val="0"/>
          <w:marRight w:val="0"/>
          <w:marTop w:val="0"/>
          <w:marBottom w:val="180"/>
          <w:divBdr>
            <w:top w:val="none" w:sz="0" w:space="0" w:color="auto"/>
            <w:left w:val="none" w:sz="0" w:space="0" w:color="auto"/>
            <w:bottom w:val="none" w:sz="0" w:space="0" w:color="auto"/>
            <w:right w:val="none" w:sz="0" w:space="0" w:color="auto"/>
          </w:divBdr>
          <w:divsChild>
            <w:div w:id="474681613">
              <w:marLeft w:val="0"/>
              <w:marRight w:val="0"/>
              <w:marTop w:val="0"/>
              <w:marBottom w:val="0"/>
              <w:divBdr>
                <w:top w:val="none" w:sz="0" w:space="0" w:color="auto"/>
                <w:left w:val="none" w:sz="0" w:space="0" w:color="auto"/>
                <w:bottom w:val="none" w:sz="0" w:space="0" w:color="auto"/>
                <w:right w:val="none" w:sz="0" w:space="0" w:color="auto"/>
              </w:divBdr>
            </w:div>
          </w:divsChild>
        </w:div>
        <w:div w:id="1531644328">
          <w:marLeft w:val="300"/>
          <w:marRight w:val="0"/>
          <w:marTop w:val="0"/>
          <w:marBottom w:val="0"/>
          <w:divBdr>
            <w:top w:val="none" w:sz="0" w:space="0" w:color="auto"/>
            <w:left w:val="none" w:sz="0" w:space="0" w:color="auto"/>
            <w:bottom w:val="none" w:sz="0" w:space="0" w:color="auto"/>
            <w:right w:val="none" w:sz="0" w:space="0" w:color="auto"/>
          </w:divBdr>
          <w:divsChild>
            <w:div w:id="1015883457">
              <w:marLeft w:val="0"/>
              <w:marRight w:val="0"/>
              <w:marTop w:val="0"/>
              <w:marBottom w:val="0"/>
              <w:divBdr>
                <w:top w:val="none" w:sz="0" w:space="0" w:color="auto"/>
                <w:left w:val="none" w:sz="0" w:space="0" w:color="auto"/>
                <w:bottom w:val="none" w:sz="0" w:space="0" w:color="auto"/>
                <w:right w:val="none" w:sz="0" w:space="0" w:color="auto"/>
              </w:divBdr>
            </w:div>
          </w:divsChild>
        </w:div>
        <w:div w:id="1791168878">
          <w:marLeft w:val="0"/>
          <w:marRight w:val="0"/>
          <w:marTop w:val="0"/>
          <w:marBottom w:val="0"/>
          <w:divBdr>
            <w:top w:val="none" w:sz="0" w:space="0" w:color="auto"/>
            <w:left w:val="none" w:sz="0" w:space="0" w:color="auto"/>
            <w:bottom w:val="none" w:sz="0" w:space="0" w:color="auto"/>
            <w:right w:val="none" w:sz="0" w:space="0" w:color="auto"/>
          </w:divBdr>
        </w:div>
      </w:divsChild>
    </w:div>
    <w:div w:id="93848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poltorak@apf.asso.fr"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519</Words>
  <Characters>2857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APFVAL</dc:creator>
  <cp:lastModifiedBy>ANIMATION</cp:lastModifiedBy>
  <cp:revision>3</cp:revision>
  <cp:lastPrinted>2017-04-14T12:51:00Z</cp:lastPrinted>
  <dcterms:created xsi:type="dcterms:W3CDTF">2017-06-09T08:04:00Z</dcterms:created>
  <dcterms:modified xsi:type="dcterms:W3CDTF">2017-06-09T08:08:00Z</dcterms:modified>
</cp:coreProperties>
</file>